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3A" w:rsidRPr="0061156E" w:rsidRDefault="00715B3A" w:rsidP="00715B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2"/>
          <w:b/>
          <w:i/>
          <w:iCs/>
          <w:color w:val="C00000"/>
          <w:sz w:val="36"/>
          <w:szCs w:val="36"/>
        </w:rPr>
      </w:pPr>
      <w:r w:rsidRPr="0061156E">
        <w:rPr>
          <w:rStyle w:val="c12"/>
          <w:b/>
          <w:i/>
          <w:iCs/>
          <w:color w:val="C00000"/>
          <w:sz w:val="36"/>
          <w:szCs w:val="36"/>
        </w:rPr>
        <w:t>Консультация на тему:</w:t>
      </w:r>
    </w:p>
    <w:p w:rsidR="00715B3A" w:rsidRPr="0061156E" w:rsidRDefault="00715B3A" w:rsidP="00715B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6"/>
          <w:szCs w:val="36"/>
        </w:rPr>
      </w:pPr>
      <w:r w:rsidRPr="0061156E">
        <w:rPr>
          <w:rStyle w:val="c7"/>
          <w:b/>
          <w:bCs/>
          <w:color w:val="C00000"/>
          <w:sz w:val="36"/>
          <w:szCs w:val="36"/>
        </w:rPr>
        <w:t>«Масленица самый яркий праздник»</w:t>
      </w:r>
    </w:p>
    <w:p w:rsidR="0061156E" w:rsidRPr="0061156E" w:rsidRDefault="0061156E" w:rsidP="0061156E">
      <w:pPr>
        <w:pStyle w:val="c6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000000"/>
        </w:rPr>
      </w:pPr>
      <w:r w:rsidRPr="0061156E">
        <w:rPr>
          <w:rStyle w:val="c7"/>
          <w:b/>
          <w:bCs/>
          <w:color w:val="000000"/>
        </w:rPr>
        <w:t>Подготовила: воспитатель</w:t>
      </w:r>
    </w:p>
    <w:p w:rsidR="0061156E" w:rsidRPr="0061156E" w:rsidRDefault="0061156E" w:rsidP="0061156E">
      <w:pPr>
        <w:pStyle w:val="c6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000000"/>
        </w:rPr>
      </w:pPr>
      <w:r w:rsidRPr="0061156E">
        <w:rPr>
          <w:rStyle w:val="c7"/>
          <w:b/>
          <w:bCs/>
          <w:color w:val="000000"/>
        </w:rPr>
        <w:t>Пшеничная И.А.</w:t>
      </w:r>
    </w:p>
    <w:p w:rsidR="00876E03" w:rsidRDefault="00876E03" w:rsidP="00715B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876E03" w:rsidRDefault="00876E03" w:rsidP="00715B3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4093737" cy="2373872"/>
            <wp:effectExtent l="19050" t="0" r="2013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13" b="6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82" cy="237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3A" w:rsidRDefault="00715B3A" w:rsidP="00715B3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 xml:space="preserve">                                                                              </w:t>
      </w:r>
    </w:p>
    <w:p w:rsidR="00715B3A" w:rsidRDefault="00715B3A" w:rsidP="00715B3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0"/>
          <w:color w:val="000000"/>
          <w:sz w:val="28"/>
          <w:szCs w:val="28"/>
        </w:rPr>
        <w:t>Важная задача родителей и педагогов детского сада — с раннего возраста приобщать детей к русским национальным традициям, неотъемлемой частью которых являются народные праздники. Ведь это время отдыха, ощущения радости и полноты жизни, веками отработанный способ единения людей.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0"/>
          <w:color w:val="000000"/>
          <w:sz w:val="28"/>
          <w:szCs w:val="28"/>
        </w:rPr>
        <w:t>Празднование Масленицы длится семь дней, каждый из которых имеет свое назначение и особый смысл. Праздник Масленица – это всегда шумные развлечения, гулянья, старинные обряды, а главное – встречи с родными, гостеприимство, подарки и вкусные угощенья на столе.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2"/>
          <w:i/>
          <w:iCs/>
          <w:color w:val="000000"/>
          <w:sz w:val="28"/>
          <w:szCs w:val="28"/>
        </w:rPr>
        <w:t>Масленица, Масленица, Дай блинком полакомиться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2"/>
          <w:i/>
          <w:iCs/>
          <w:color w:val="000000"/>
          <w:sz w:val="28"/>
          <w:szCs w:val="28"/>
        </w:rPr>
        <w:t>  Прогони от нас метели, Прокати на карусели.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2"/>
          <w:i/>
          <w:iCs/>
          <w:color w:val="000000"/>
          <w:sz w:val="28"/>
          <w:szCs w:val="28"/>
        </w:rPr>
        <w:t>Растопи холодный лёд, Пусть весна скорей придёт!  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0"/>
          <w:color w:val="000000"/>
          <w:sz w:val="28"/>
          <w:szCs w:val="28"/>
        </w:rPr>
        <w:t>Масленица это один из самых ярких, веселых, шумных и незабываемых праздников в году. Обычно дети принимают участие в масленичных гуляниях, развлечениях, но мало кто из них может объяснить смысл происходящего. В интересах развития ребенка, расширения его кругозора родители могут рассказать много любопытного о масленице.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5"/>
          <w:color w:val="000000"/>
          <w:sz w:val="28"/>
          <w:szCs w:val="28"/>
        </w:rPr>
        <w:t xml:space="preserve"> Масленица это праздник, который отмечали еще наши бабушки и прабабушки, то есть появился он давно. В масленичную неделю провожали </w:t>
      </w:r>
      <w:r w:rsidRPr="00715B3A">
        <w:rPr>
          <w:rStyle w:val="c5"/>
          <w:color w:val="000000"/>
          <w:sz w:val="28"/>
          <w:szCs w:val="28"/>
        </w:rPr>
        <w:lastRenderedPageBreak/>
        <w:t>зиму и встречали весну. Понаблюдайте вместе с ребенком за изменениями природы и найдите признаки, которые свидетельствовали бы о приближении весны: раньше встает солнце, которое понемногу начинает пригревать, начали щебетать птицы.</w:t>
      </w:r>
      <w:r w:rsidRPr="00715B3A">
        <w:rPr>
          <w:b/>
          <w:bCs/>
          <w:color w:val="000000"/>
          <w:sz w:val="28"/>
          <w:szCs w:val="28"/>
        </w:rPr>
        <w:br/>
      </w:r>
      <w:r w:rsidRPr="00715B3A">
        <w:rPr>
          <w:rStyle w:val="c4"/>
          <w:b/>
          <w:bCs/>
          <w:color w:val="000000"/>
          <w:sz w:val="28"/>
          <w:szCs w:val="28"/>
        </w:rPr>
        <w:t>Детям будет интересно узнать, что главным символом Масленицы считаются блины. </w:t>
      </w:r>
      <w:r w:rsidRPr="00715B3A">
        <w:rPr>
          <w:rStyle w:val="c0"/>
          <w:color w:val="000000"/>
          <w:sz w:val="28"/>
          <w:szCs w:val="28"/>
        </w:rPr>
        <w:t>В древности они олицетворяли собой солнце — такие же круглые, жёлтые и горячие. Люди верили, что вместе с блином они поглощают частицу солнечного тепла и могущества, которое даёт жизнь и силы всему живому на земле.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0"/>
          <w:color w:val="000000"/>
          <w:sz w:val="28"/>
          <w:szCs w:val="28"/>
        </w:rPr>
        <w:t> Испеките вместе с ребенком блины,  это главное угощение в масленицу. Спросите, на что похож блин. Возможно, малыш сам догадается, что блин символизирует солнце. Если ему трудно будет ответить на данный вопрос, помогите наводящими вопросами. Попробуйте блины и со сметаной, и с вареньем, и со сгущенкой. «Блин не клин, живота не расколет»</w:t>
      </w:r>
      <w:r>
        <w:rPr>
          <w:rStyle w:val="c0"/>
          <w:color w:val="000000"/>
          <w:sz w:val="28"/>
          <w:szCs w:val="28"/>
        </w:rPr>
        <w:t>.</w:t>
      </w:r>
    </w:p>
    <w:p w:rsidR="00715B3A" w:rsidRPr="00715B3A" w:rsidRDefault="00715B3A" w:rsidP="00715B3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7"/>
          <w:b/>
          <w:bCs/>
          <w:color w:val="000000"/>
          <w:sz w:val="28"/>
          <w:szCs w:val="28"/>
        </w:rPr>
        <w:t>           </w:t>
      </w:r>
      <w:r>
        <w:rPr>
          <w:rStyle w:val="c7"/>
          <w:b/>
          <w:bCs/>
          <w:color w:val="000000"/>
          <w:sz w:val="28"/>
          <w:szCs w:val="28"/>
        </w:rPr>
        <w:t xml:space="preserve">                               О</w:t>
      </w:r>
      <w:r w:rsidRPr="00715B3A">
        <w:rPr>
          <w:rStyle w:val="c7"/>
          <w:b/>
          <w:bCs/>
          <w:color w:val="000000"/>
          <w:sz w:val="28"/>
          <w:szCs w:val="28"/>
        </w:rPr>
        <w:t>бычаи и традиции</w:t>
      </w:r>
      <w:r>
        <w:rPr>
          <w:rStyle w:val="c7"/>
          <w:b/>
          <w:bCs/>
          <w:color w:val="000000"/>
          <w:sz w:val="28"/>
          <w:szCs w:val="28"/>
        </w:rPr>
        <w:t>:</w:t>
      </w:r>
    </w:p>
    <w:p w:rsidR="00715B3A" w:rsidRPr="00715B3A" w:rsidRDefault="00715B3A" w:rsidP="00715B3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0"/>
          <w:color w:val="000000"/>
          <w:sz w:val="28"/>
          <w:szCs w:val="28"/>
        </w:rPr>
        <w:t>Встреча Масленицы является символом прихода весны и тепла.</w:t>
      </w:r>
    </w:p>
    <w:p w:rsidR="00715B3A" w:rsidRPr="00715B3A" w:rsidRDefault="00715B3A" w:rsidP="00715B3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15B3A">
        <w:rPr>
          <w:rStyle w:val="c5"/>
          <w:color w:val="000000"/>
          <w:sz w:val="28"/>
          <w:szCs w:val="28"/>
        </w:rPr>
        <w:t xml:space="preserve">Наши предки </w:t>
      </w:r>
      <w:proofErr w:type="gramStart"/>
      <w:r w:rsidRPr="00715B3A">
        <w:rPr>
          <w:rStyle w:val="c5"/>
          <w:color w:val="000000"/>
          <w:sz w:val="28"/>
          <w:szCs w:val="28"/>
        </w:rPr>
        <w:t>отмечали Масленицу целую</w:t>
      </w:r>
      <w:proofErr w:type="gramEnd"/>
      <w:r w:rsidRPr="00715B3A">
        <w:rPr>
          <w:rStyle w:val="c5"/>
          <w:color w:val="000000"/>
          <w:sz w:val="28"/>
          <w:szCs w:val="28"/>
        </w:rPr>
        <w:t xml:space="preserve"> неделю: первые три дня носили название Узкая Масленица, а последние четыре дня – Широкая Масленица. В начале недели разрешалось заниматься хозяйством, а во время празднования Масленицы все дела нужно было отложить.</w:t>
      </w:r>
    </w:p>
    <w:p w:rsidR="00FA0A31" w:rsidRPr="00715B3A" w:rsidRDefault="0061156E" w:rsidP="0061156E">
      <w:pPr>
        <w:spacing w:line="360" w:lineRule="auto"/>
        <w:ind w:right="-710" w:hanging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4509">
        <w:rPr>
          <w:sz w:val="28"/>
          <w:szCs w:val="28"/>
        </w:rPr>
        <w:t xml:space="preserve">   </w:t>
      </w:r>
      <w:r w:rsidR="00876E03">
        <w:rPr>
          <w:noProof/>
          <w:lang w:eastAsia="ru-RU"/>
        </w:rPr>
        <w:drawing>
          <wp:inline distT="0" distB="0" distL="0" distR="0">
            <wp:extent cx="5194828" cy="2924355"/>
            <wp:effectExtent l="19050" t="0" r="5822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00" cy="29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E03">
        <w:rPr>
          <w:sz w:val="28"/>
          <w:szCs w:val="28"/>
        </w:rPr>
        <w:t xml:space="preserve"> </w:t>
      </w:r>
    </w:p>
    <w:sectPr w:rsidR="00FA0A31" w:rsidRPr="00715B3A" w:rsidSect="00EB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5B3A"/>
    <w:rsid w:val="00034509"/>
    <w:rsid w:val="001B7B86"/>
    <w:rsid w:val="004B65C5"/>
    <w:rsid w:val="0061156E"/>
    <w:rsid w:val="00715B3A"/>
    <w:rsid w:val="00876E03"/>
    <w:rsid w:val="0094351E"/>
    <w:rsid w:val="00EB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1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5B3A"/>
  </w:style>
  <w:style w:type="character" w:customStyle="1" w:styleId="c15">
    <w:name w:val="c15"/>
    <w:basedOn w:val="a0"/>
    <w:rsid w:val="00715B3A"/>
  </w:style>
  <w:style w:type="character" w:customStyle="1" w:styleId="c7">
    <w:name w:val="c7"/>
    <w:basedOn w:val="a0"/>
    <w:rsid w:val="00715B3A"/>
  </w:style>
  <w:style w:type="paragraph" w:customStyle="1" w:styleId="c11">
    <w:name w:val="c11"/>
    <w:basedOn w:val="a"/>
    <w:rsid w:val="0071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5B3A"/>
  </w:style>
  <w:style w:type="character" w:customStyle="1" w:styleId="c2">
    <w:name w:val="c2"/>
    <w:basedOn w:val="a0"/>
    <w:rsid w:val="00715B3A"/>
  </w:style>
  <w:style w:type="character" w:customStyle="1" w:styleId="c0">
    <w:name w:val="c0"/>
    <w:basedOn w:val="a0"/>
    <w:rsid w:val="00715B3A"/>
  </w:style>
  <w:style w:type="character" w:customStyle="1" w:styleId="c5">
    <w:name w:val="c5"/>
    <w:basedOn w:val="a0"/>
    <w:rsid w:val="00715B3A"/>
  </w:style>
  <w:style w:type="paragraph" w:customStyle="1" w:styleId="c3">
    <w:name w:val="c3"/>
    <w:basedOn w:val="a"/>
    <w:rsid w:val="0071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15B3A"/>
  </w:style>
  <w:style w:type="character" w:customStyle="1" w:styleId="c1">
    <w:name w:val="c1"/>
    <w:basedOn w:val="a0"/>
    <w:rsid w:val="00715B3A"/>
  </w:style>
  <w:style w:type="paragraph" w:styleId="a3">
    <w:name w:val="Balloon Text"/>
    <w:basedOn w:val="a"/>
    <w:link w:val="a4"/>
    <w:uiPriority w:val="99"/>
    <w:semiHidden/>
    <w:unhideWhenUsed/>
    <w:rsid w:val="0071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4</cp:revision>
  <dcterms:created xsi:type="dcterms:W3CDTF">2025-02-22T15:42:00Z</dcterms:created>
  <dcterms:modified xsi:type="dcterms:W3CDTF">2025-02-22T15:58:00Z</dcterms:modified>
</cp:coreProperties>
</file>